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77"/>
      </w:tblGrid>
      <w:tr w:rsidR="00296164" w:rsidRPr="00296164" w:rsidTr="00C87CAF">
        <w:trPr>
          <w:trHeight w:hRule="exact" w:val="1887"/>
          <w:jc w:val="center"/>
        </w:trPr>
        <w:tc>
          <w:tcPr>
            <w:tcW w:w="10277" w:type="dxa"/>
          </w:tcPr>
          <w:p w:rsidR="00296164" w:rsidRPr="00296164" w:rsidRDefault="00296164" w:rsidP="00296164">
            <w:pPr>
              <w:keepNext/>
              <w:spacing w:before="20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61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296164" w:rsidRPr="00296164" w:rsidRDefault="00296164" w:rsidP="002961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96164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296164" w:rsidRPr="00296164" w:rsidTr="00C87CAF">
        <w:tblPrEx>
          <w:tblCellMar>
            <w:left w:w="70" w:type="dxa"/>
            <w:right w:w="70" w:type="dxa"/>
          </w:tblCellMar>
        </w:tblPrEx>
        <w:trPr>
          <w:trHeight w:val="379"/>
          <w:jc w:val="center"/>
        </w:trPr>
        <w:tc>
          <w:tcPr>
            <w:tcW w:w="10277" w:type="dxa"/>
          </w:tcPr>
          <w:tbl>
            <w:tblPr>
              <w:tblW w:w="4615" w:type="pct"/>
              <w:tblInd w:w="3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89"/>
              <w:gridCol w:w="2028"/>
              <w:gridCol w:w="2028"/>
              <w:gridCol w:w="2027"/>
              <w:gridCol w:w="1684"/>
            </w:tblGrid>
            <w:tr w:rsidR="0076521C" w:rsidRPr="00257C98" w:rsidTr="0076521C">
              <w:tc>
                <w:tcPr>
                  <w:tcW w:w="84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6521C" w:rsidRPr="00D6445A" w:rsidRDefault="0076521C" w:rsidP="0076521C">
                  <w:pPr>
                    <w:tabs>
                      <w:tab w:val="left" w:pos="276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18.12.2025</w:t>
                  </w:r>
                </w:p>
              </w:tc>
              <w:tc>
                <w:tcPr>
                  <w:tcW w:w="1084" w:type="pct"/>
                  <w:vAlign w:val="bottom"/>
                </w:tcPr>
                <w:p w:rsidR="0076521C" w:rsidRPr="00D6445A" w:rsidRDefault="0076521C" w:rsidP="0076521C">
                  <w:pPr>
                    <w:tabs>
                      <w:tab w:val="left" w:pos="2765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4" w:type="pct"/>
                  <w:vAlign w:val="bottom"/>
                </w:tcPr>
                <w:p w:rsidR="0076521C" w:rsidRPr="00D6445A" w:rsidRDefault="0076521C" w:rsidP="0076521C">
                  <w:pPr>
                    <w:tabs>
                      <w:tab w:val="left" w:pos="2765"/>
                    </w:tabs>
                    <w:spacing w:after="0" w:line="240" w:lineRule="auto"/>
                    <w:ind w:left="-54" w:right="-58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3" w:type="pct"/>
                  <w:vAlign w:val="bottom"/>
                  <w:hideMark/>
                </w:tcPr>
                <w:p w:rsidR="0076521C" w:rsidRPr="00D6445A" w:rsidRDefault="0076521C" w:rsidP="0076521C">
                  <w:pPr>
                    <w:tabs>
                      <w:tab w:val="left" w:pos="2765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44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9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6521C" w:rsidRPr="00D6445A" w:rsidRDefault="0076521C" w:rsidP="0076521C">
                  <w:pPr>
                    <w:tabs>
                      <w:tab w:val="left" w:pos="276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669-П</w:t>
                  </w:r>
                </w:p>
              </w:tc>
            </w:tr>
          </w:tbl>
          <w:p w:rsidR="00296164" w:rsidRPr="00296164" w:rsidRDefault="00296164" w:rsidP="00296164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296164" w:rsidRPr="00296164" w:rsidRDefault="00296164" w:rsidP="00296164">
      <w:pPr>
        <w:spacing w:before="480" w:after="48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961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</w:t>
      </w:r>
      <w:r w:rsidR="00A5396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внесении изменения</w:t>
      </w:r>
      <w:r w:rsidRPr="002961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</w:t>
      </w:r>
      <w:bookmarkStart w:id="0" w:name="_GoBack"/>
      <w:bookmarkEnd w:id="0"/>
      <w:r w:rsidRPr="002961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постановление </w:t>
      </w:r>
      <w:r w:rsidR="00D856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 xml:space="preserve">Правительства </w:t>
      </w:r>
      <w:r w:rsidRPr="002961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Кировской области от 29.03.2024 № 117-П </w:t>
      </w:r>
      <w:r w:rsidRPr="002961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 xml:space="preserve">«Об утверждении Порядка предоставления субсидии </w:t>
      </w:r>
      <w:r w:rsidR="00D856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 xml:space="preserve">из областного </w:t>
      </w:r>
      <w:r w:rsidRPr="002961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бюджета автономной некоммерческой</w:t>
      </w:r>
      <w:r w:rsidR="00D856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 xml:space="preserve"> организации </w:t>
      </w:r>
      <w:r w:rsidRPr="002961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«Институт корпоративного управления </w:t>
      </w:r>
      <w:r w:rsidR="00D856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2961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Кировской области»</w:t>
      </w:r>
    </w:p>
    <w:p w:rsidR="00296164" w:rsidRPr="00296164" w:rsidRDefault="00296164" w:rsidP="0088261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Кировской области ПОСТАНОВЛЯЕТ:</w:t>
      </w:r>
    </w:p>
    <w:p w:rsidR="00A53967" w:rsidRPr="00413A03" w:rsidRDefault="00296164" w:rsidP="00413A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1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29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82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182E44" w:rsidRPr="0041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«Общие положения» </w:t>
      </w:r>
      <w:r w:rsidR="00182E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A53967" w:rsidRPr="00A5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967" w:rsidRPr="0076521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предоставления субсидии из областного бюджета автономной</w:t>
      </w:r>
      <w:r w:rsidR="00A5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некоммерческой организации «</w:t>
      </w:r>
      <w:r w:rsidR="00A53967" w:rsidRPr="00A539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корпоративно</w:t>
      </w:r>
      <w:r w:rsidR="00A539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управления Киро</w:t>
      </w:r>
      <w:r w:rsidR="00D856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вской области»</w:t>
      </w:r>
      <w:r w:rsidR="00182E4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</w:t>
      </w:r>
      <w:r w:rsidR="00A5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6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5396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9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Кировской области </w:t>
      </w:r>
      <w:r w:rsidR="000A1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29.03.2024 № 117-П «Об утверждении Порядка предоставления субсидии </w:t>
      </w:r>
      <w:r w:rsidR="000A1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областного бюджета автономной некоммерческой организации «Институт корпоративного управления Кировской области», </w:t>
      </w:r>
      <w:r w:rsidR="0041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</w:t>
      </w:r>
      <w:r w:rsidR="00C87C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3A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039D" w:rsidRPr="00413A0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16121F" w:rsidRPr="0041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 </w:t>
      </w:r>
      <w:r w:rsidR="00A53967" w:rsidRPr="00413A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296164" w:rsidRDefault="00A53967" w:rsidP="0088261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4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225468" w:rsidRPr="002254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в рамках реа</w:t>
      </w:r>
      <w:r w:rsidR="0034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лизации регионального </w:t>
      </w:r>
      <w:r w:rsidR="00F05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22546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«Корпоративная культура»</w:t>
      </w:r>
      <w:r w:rsidR="00C87CA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входящего в состав</w:t>
      </w:r>
      <w:r w:rsidR="00225468" w:rsidRPr="0022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34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343B76" w:rsidRPr="0076521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программы Кировской области «Государственное управление»</w:t>
      </w:r>
      <w:r w:rsidR="00225468" w:rsidRPr="0076521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="00225468" w:rsidRPr="0022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утвержденной постановлением Правительства К</w:t>
      </w:r>
      <w:r w:rsidR="0022546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ировской области от 26.06.2025 №</w:t>
      </w:r>
      <w:r w:rsidR="00343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332-П </w:t>
      </w:r>
      <w:r w:rsidR="00C87C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3B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25468" w:rsidRPr="002254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государственной программы Кировской обла</w:t>
      </w:r>
      <w:r w:rsidR="002254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«Государственное управление»</w:t>
      </w:r>
      <w:r w:rsidR="00225468" w:rsidRPr="00225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18C" w:rsidRDefault="0061318C" w:rsidP="00882614">
      <w:pPr>
        <w:tabs>
          <w:tab w:val="left" w:pos="709"/>
        </w:tabs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64" w:rsidRPr="00296164" w:rsidRDefault="00296164" w:rsidP="00882614">
      <w:pPr>
        <w:tabs>
          <w:tab w:val="left" w:pos="709"/>
        </w:tabs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961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296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постановление вступает в си</w:t>
      </w:r>
      <w:r w:rsidR="0062382A">
        <w:rPr>
          <w:rFonts w:ascii="Times New Roman" w:eastAsia="Times New Roman" w:hAnsi="Times New Roman" w:cs="Times New Roman"/>
          <w:sz w:val="28"/>
          <w:szCs w:val="28"/>
          <w:lang w:eastAsia="ru-RU"/>
        </w:rPr>
        <w:t>лу с 01.01.2026</w:t>
      </w:r>
      <w:r w:rsidRPr="0029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6164" w:rsidRPr="00296164" w:rsidRDefault="00296164" w:rsidP="00296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9616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296164" w:rsidRPr="00296164" w:rsidRDefault="0076521C" w:rsidP="00296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Кировской области    </w:t>
      </w:r>
      <w:r w:rsidR="00296164" w:rsidRPr="00296164">
        <w:rPr>
          <w:rFonts w:ascii="Times New Roman" w:eastAsia="Times New Roman" w:hAnsi="Times New Roman" w:cs="Times New Roman"/>
          <w:sz w:val="28"/>
          <w:szCs w:val="20"/>
          <w:lang w:eastAsia="ru-RU"/>
        </w:rPr>
        <w:t>М.А. Сандалов</w:t>
      </w:r>
    </w:p>
    <w:sectPr w:rsidR="00296164" w:rsidRPr="00296164" w:rsidSect="007C43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91" w:right="794" w:bottom="1134" w:left="1701" w:header="680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73" w:rsidRDefault="00725E73">
      <w:pPr>
        <w:spacing w:after="0" w:line="240" w:lineRule="auto"/>
      </w:pPr>
      <w:r>
        <w:separator/>
      </w:r>
    </w:p>
  </w:endnote>
  <w:endnote w:type="continuationSeparator" w:id="0">
    <w:p w:rsidR="00725E73" w:rsidRDefault="0072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D6D" w:rsidRDefault="004C6D6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D6D" w:rsidRDefault="004C6D6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D6D" w:rsidRDefault="004C6D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73" w:rsidRDefault="00725E73">
      <w:pPr>
        <w:spacing w:after="0" w:line="240" w:lineRule="auto"/>
      </w:pPr>
      <w:r>
        <w:separator/>
      </w:r>
    </w:p>
  </w:footnote>
  <w:footnote w:type="continuationSeparator" w:id="0">
    <w:p w:rsidR="00725E73" w:rsidRDefault="00725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76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725E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E6" w:rsidRPr="00D93D56" w:rsidRDefault="00766DE3" w:rsidP="00F17602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D93D56">
      <w:rPr>
        <w:rFonts w:ascii="Times New Roman" w:hAnsi="Times New Roman" w:cs="Times New Roman"/>
        <w:sz w:val="24"/>
        <w:szCs w:val="24"/>
      </w:rPr>
      <w:fldChar w:fldCharType="begin"/>
    </w:r>
    <w:r w:rsidRPr="00D93D5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93D56">
      <w:rPr>
        <w:rFonts w:ascii="Times New Roman" w:hAnsi="Times New Roman" w:cs="Times New Roman"/>
        <w:sz w:val="24"/>
        <w:szCs w:val="24"/>
      </w:rPr>
      <w:fldChar w:fldCharType="separate"/>
    </w:r>
    <w:r w:rsidR="0076521C">
      <w:rPr>
        <w:rFonts w:ascii="Times New Roman" w:hAnsi="Times New Roman" w:cs="Times New Roman"/>
        <w:noProof/>
        <w:sz w:val="24"/>
        <w:szCs w:val="24"/>
      </w:rPr>
      <w:t>2</w:t>
    </w:r>
    <w:r w:rsidRPr="00D93D56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204613" w:rsidP="00204613">
    <w:pPr>
      <w:pStyle w:val="a3"/>
    </w:pPr>
    <w:r>
      <w:t xml:space="preserve">                                                                                     </w:t>
    </w:r>
    <w:r w:rsidR="00766DE3">
      <w:rPr>
        <w:noProof/>
        <w:lang w:eastAsia="ru-RU"/>
      </w:rPr>
      <w:drawing>
        <wp:inline distT="0" distB="0" distL="0" distR="0" wp14:anchorId="319F85CE" wp14:editId="4FDCEDBA">
          <wp:extent cx="469265" cy="604520"/>
          <wp:effectExtent l="19050" t="0" r="6985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B7620"/>
    <w:multiLevelType w:val="multilevel"/>
    <w:tmpl w:val="335229F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64"/>
    <w:rsid w:val="000071C9"/>
    <w:rsid w:val="00044BE3"/>
    <w:rsid w:val="00051A44"/>
    <w:rsid w:val="000A039D"/>
    <w:rsid w:val="000A11D0"/>
    <w:rsid w:val="00127486"/>
    <w:rsid w:val="00155E13"/>
    <w:rsid w:val="0016121F"/>
    <w:rsid w:val="00182E44"/>
    <w:rsid w:val="00204613"/>
    <w:rsid w:val="00222171"/>
    <w:rsid w:val="00225468"/>
    <w:rsid w:val="002958FB"/>
    <w:rsid w:val="00296164"/>
    <w:rsid w:val="002D44DF"/>
    <w:rsid w:val="002D631C"/>
    <w:rsid w:val="00343B76"/>
    <w:rsid w:val="00411AE6"/>
    <w:rsid w:val="00413A03"/>
    <w:rsid w:val="00464046"/>
    <w:rsid w:val="00495897"/>
    <w:rsid w:val="004C6D6D"/>
    <w:rsid w:val="00520A22"/>
    <w:rsid w:val="005353C0"/>
    <w:rsid w:val="005A3B8F"/>
    <w:rsid w:val="0061318C"/>
    <w:rsid w:val="0062382A"/>
    <w:rsid w:val="006D65A6"/>
    <w:rsid w:val="00702B82"/>
    <w:rsid w:val="00725E73"/>
    <w:rsid w:val="0076521C"/>
    <w:rsid w:val="00765809"/>
    <w:rsid w:val="00766DE3"/>
    <w:rsid w:val="007C43BB"/>
    <w:rsid w:val="008274A8"/>
    <w:rsid w:val="00882614"/>
    <w:rsid w:val="00900F3E"/>
    <w:rsid w:val="009F6A0C"/>
    <w:rsid w:val="00A53967"/>
    <w:rsid w:val="00A6397E"/>
    <w:rsid w:val="00A64117"/>
    <w:rsid w:val="00C45C49"/>
    <w:rsid w:val="00C87CAF"/>
    <w:rsid w:val="00C92691"/>
    <w:rsid w:val="00CD1801"/>
    <w:rsid w:val="00D374E1"/>
    <w:rsid w:val="00D6707C"/>
    <w:rsid w:val="00D8561B"/>
    <w:rsid w:val="00D93D56"/>
    <w:rsid w:val="00DB0013"/>
    <w:rsid w:val="00E30225"/>
    <w:rsid w:val="00F05155"/>
    <w:rsid w:val="00F27D33"/>
    <w:rsid w:val="00F35B7F"/>
    <w:rsid w:val="00FA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164"/>
  </w:style>
  <w:style w:type="character" w:styleId="a5">
    <w:name w:val="page number"/>
    <w:basedOn w:val="a0"/>
    <w:rsid w:val="00296164"/>
  </w:style>
  <w:style w:type="paragraph" w:styleId="a6">
    <w:name w:val="List Paragraph"/>
    <w:basedOn w:val="a"/>
    <w:uiPriority w:val="34"/>
    <w:qFormat/>
    <w:rsid w:val="00A53967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D93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3D56"/>
  </w:style>
  <w:style w:type="paragraph" w:styleId="a9">
    <w:name w:val="Balloon Text"/>
    <w:basedOn w:val="a"/>
    <w:link w:val="aa"/>
    <w:uiPriority w:val="99"/>
    <w:semiHidden/>
    <w:unhideWhenUsed/>
    <w:rsid w:val="0062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38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164"/>
  </w:style>
  <w:style w:type="character" w:styleId="a5">
    <w:name w:val="page number"/>
    <w:basedOn w:val="a0"/>
    <w:rsid w:val="00296164"/>
  </w:style>
  <w:style w:type="paragraph" w:styleId="a6">
    <w:name w:val="List Paragraph"/>
    <w:basedOn w:val="a"/>
    <w:uiPriority w:val="34"/>
    <w:qFormat/>
    <w:rsid w:val="00A53967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D93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3D56"/>
  </w:style>
  <w:style w:type="paragraph" w:styleId="a9">
    <w:name w:val="Balloon Text"/>
    <w:basedOn w:val="a"/>
    <w:link w:val="aa"/>
    <w:uiPriority w:val="99"/>
    <w:semiHidden/>
    <w:unhideWhenUsed/>
    <w:rsid w:val="0062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3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Лумпова П.С.</dc:creator>
  <cp:keywords/>
  <dc:description/>
  <cp:lastModifiedBy>Татьяна С. Гудовских</cp:lastModifiedBy>
  <cp:revision>47</cp:revision>
  <cp:lastPrinted>2025-10-29T08:16:00Z</cp:lastPrinted>
  <dcterms:created xsi:type="dcterms:W3CDTF">2025-10-23T07:47:00Z</dcterms:created>
  <dcterms:modified xsi:type="dcterms:W3CDTF">2025-12-22T10:30:00Z</dcterms:modified>
</cp:coreProperties>
</file>